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213E8" w14:textId="45163A11" w:rsidR="000A36EE" w:rsidRPr="00AB3B8C" w:rsidRDefault="00AB3B8C" w:rsidP="00AB3B8C">
      <w:pPr>
        <w:shd w:val="clear" w:color="auto" w:fill="385623" w:themeFill="accent6" w:themeFillShade="80"/>
        <w:spacing w:before="240" w:after="0" w:line="240" w:lineRule="auto"/>
        <w:jc w:val="center"/>
        <w:rPr>
          <w:rFonts w:cstheme="minorHAnsi"/>
          <w:b/>
          <w:bCs/>
          <w:color w:val="FFFFFF" w:themeColor="background1"/>
          <w:sz w:val="40"/>
          <w:szCs w:val="40"/>
        </w:rPr>
      </w:pPr>
      <w:r w:rsidRPr="00AB3B8C">
        <w:rPr>
          <w:rFonts w:cstheme="minorHAnsi"/>
          <w:b/>
          <w:bCs/>
          <w:color w:val="FFFFFF" w:themeColor="background1"/>
          <w:sz w:val="40"/>
          <w:szCs w:val="40"/>
        </w:rPr>
        <w:t>INVESTIGACIÓN EN TURISMO Vol. 1 Núm. 1 (2026)</w:t>
      </w:r>
    </w:p>
    <w:p w14:paraId="75D91AB3" w14:textId="24E229D8" w:rsidR="00AB3B8C" w:rsidRPr="00AB3B8C" w:rsidRDefault="00AB3B8C" w:rsidP="00AB3B8C">
      <w:pPr>
        <w:shd w:val="clear" w:color="auto" w:fill="385623" w:themeFill="accent6" w:themeFillShade="80"/>
        <w:spacing w:after="0" w:line="240" w:lineRule="auto"/>
        <w:jc w:val="center"/>
        <w:rPr>
          <w:rFonts w:cstheme="minorHAnsi"/>
          <w:b/>
          <w:bCs/>
          <w:color w:val="FFFFFF" w:themeColor="background1"/>
          <w:sz w:val="32"/>
          <w:szCs w:val="32"/>
        </w:rPr>
      </w:pPr>
      <w:r w:rsidRPr="00AB3B8C">
        <w:rPr>
          <w:rFonts w:ascii="Arial" w:hAnsi="Arial" w:cs="Arial"/>
          <w:b/>
          <w:bCs/>
          <w:color w:val="FFFFFF" w:themeColor="background1"/>
          <w:sz w:val="24"/>
          <w:szCs w:val="24"/>
        </w:rPr>
        <w:t>Revista Científica de la Carrera de Turismo – UMSA</w:t>
      </w:r>
    </w:p>
    <w:p w14:paraId="02D856A1" w14:textId="510BF568" w:rsidR="00F648D8" w:rsidRPr="00F648D8" w:rsidRDefault="00F648D8" w:rsidP="00F648D8">
      <w:pPr>
        <w:spacing w:after="0" w:line="360" w:lineRule="auto"/>
        <w:jc w:val="center"/>
        <w:rPr>
          <w:rFonts w:cstheme="minorHAnsi"/>
          <w:i/>
          <w:iCs/>
          <w:color w:val="595959" w:themeColor="text1" w:themeTint="A6"/>
          <w:sz w:val="18"/>
          <w:szCs w:val="18"/>
        </w:rPr>
      </w:pPr>
      <w:r w:rsidRPr="00F648D8">
        <w:rPr>
          <w:rFonts w:cstheme="minorHAnsi"/>
          <w:i/>
          <w:iCs/>
          <w:color w:val="595959" w:themeColor="text1" w:themeTint="A6"/>
          <w:sz w:val="18"/>
          <w:szCs w:val="18"/>
        </w:rPr>
        <w:t xml:space="preserve">Recibido: </w:t>
      </w:r>
      <w:r w:rsidR="00AB3B8C">
        <w:rPr>
          <w:rFonts w:cstheme="minorHAnsi"/>
          <w:i/>
          <w:iCs/>
          <w:color w:val="595959" w:themeColor="text1" w:themeTint="A6"/>
          <w:sz w:val="18"/>
          <w:szCs w:val="18"/>
        </w:rPr>
        <w:t>XX</w:t>
      </w:r>
      <w:r w:rsidR="00FD0DA6" w:rsidRPr="00FD0DA6">
        <w:rPr>
          <w:rFonts w:cstheme="minorHAnsi"/>
          <w:i/>
          <w:iCs/>
          <w:color w:val="595959" w:themeColor="text1" w:themeTint="A6"/>
          <w:sz w:val="18"/>
          <w:szCs w:val="18"/>
        </w:rPr>
        <w:t>-</w:t>
      </w:r>
      <w:r w:rsidR="00AB3B8C">
        <w:rPr>
          <w:rFonts w:cstheme="minorHAnsi"/>
          <w:i/>
          <w:iCs/>
          <w:color w:val="595959" w:themeColor="text1" w:themeTint="A6"/>
          <w:sz w:val="18"/>
          <w:szCs w:val="18"/>
        </w:rPr>
        <w:t>XX</w:t>
      </w:r>
      <w:r w:rsidR="00FD0DA6" w:rsidRPr="00FD0DA6">
        <w:rPr>
          <w:rFonts w:cstheme="minorHAnsi"/>
          <w:i/>
          <w:iCs/>
          <w:color w:val="595959" w:themeColor="text1" w:themeTint="A6"/>
          <w:sz w:val="18"/>
          <w:szCs w:val="18"/>
        </w:rPr>
        <w:t>-</w:t>
      </w:r>
      <w:r w:rsidRPr="00F648D8">
        <w:rPr>
          <w:rFonts w:cstheme="minorHAnsi"/>
          <w:i/>
          <w:iCs/>
          <w:color w:val="595959" w:themeColor="text1" w:themeTint="A6"/>
          <w:sz w:val="18"/>
          <w:szCs w:val="18"/>
        </w:rPr>
        <w:t>202</w:t>
      </w:r>
      <w:r w:rsidR="00AB3B8C">
        <w:rPr>
          <w:rFonts w:cstheme="minorHAnsi"/>
          <w:i/>
          <w:iCs/>
          <w:color w:val="595959" w:themeColor="text1" w:themeTint="A6"/>
          <w:sz w:val="18"/>
          <w:szCs w:val="18"/>
        </w:rPr>
        <w:t>6</w:t>
      </w:r>
      <w:r w:rsidRPr="00F648D8">
        <w:rPr>
          <w:rFonts w:cstheme="minorHAnsi"/>
          <w:i/>
          <w:iCs/>
          <w:color w:val="595959" w:themeColor="text1" w:themeTint="A6"/>
          <w:sz w:val="18"/>
          <w:szCs w:val="18"/>
        </w:rPr>
        <w:t xml:space="preserve"> | Aceptado: </w:t>
      </w:r>
      <w:r w:rsidR="00AB3B8C">
        <w:rPr>
          <w:rFonts w:cstheme="minorHAnsi"/>
          <w:i/>
          <w:iCs/>
          <w:color w:val="595959" w:themeColor="text1" w:themeTint="A6"/>
          <w:sz w:val="18"/>
          <w:szCs w:val="18"/>
        </w:rPr>
        <w:t>XX</w:t>
      </w:r>
      <w:r w:rsidR="00FD0DA6" w:rsidRPr="00FD0DA6">
        <w:rPr>
          <w:rFonts w:cstheme="minorHAnsi"/>
          <w:i/>
          <w:iCs/>
          <w:color w:val="595959" w:themeColor="text1" w:themeTint="A6"/>
          <w:sz w:val="18"/>
          <w:szCs w:val="18"/>
        </w:rPr>
        <w:t>-</w:t>
      </w:r>
      <w:r w:rsidR="00AB3B8C">
        <w:rPr>
          <w:rFonts w:cstheme="minorHAnsi"/>
          <w:i/>
          <w:iCs/>
          <w:color w:val="595959" w:themeColor="text1" w:themeTint="A6"/>
          <w:sz w:val="18"/>
          <w:szCs w:val="18"/>
        </w:rPr>
        <w:t>XX</w:t>
      </w:r>
      <w:r w:rsidR="00FD0DA6" w:rsidRPr="00FD0DA6">
        <w:rPr>
          <w:rFonts w:cstheme="minorHAnsi"/>
          <w:i/>
          <w:iCs/>
          <w:color w:val="595959" w:themeColor="text1" w:themeTint="A6"/>
          <w:sz w:val="18"/>
          <w:szCs w:val="18"/>
        </w:rPr>
        <w:t>-</w:t>
      </w:r>
      <w:r w:rsidRPr="00F648D8">
        <w:rPr>
          <w:rFonts w:cstheme="minorHAnsi"/>
          <w:i/>
          <w:iCs/>
          <w:color w:val="595959" w:themeColor="text1" w:themeTint="A6"/>
          <w:sz w:val="18"/>
          <w:szCs w:val="18"/>
        </w:rPr>
        <w:t>202</w:t>
      </w:r>
      <w:r w:rsidR="00AB3B8C">
        <w:rPr>
          <w:rFonts w:cstheme="minorHAnsi"/>
          <w:i/>
          <w:iCs/>
          <w:color w:val="595959" w:themeColor="text1" w:themeTint="A6"/>
          <w:sz w:val="18"/>
          <w:szCs w:val="18"/>
        </w:rPr>
        <w:t>6</w:t>
      </w:r>
      <w:r w:rsidRPr="00F648D8">
        <w:rPr>
          <w:rFonts w:cstheme="minorHAnsi"/>
          <w:i/>
          <w:iCs/>
          <w:color w:val="595959" w:themeColor="text1" w:themeTint="A6"/>
          <w:sz w:val="18"/>
          <w:szCs w:val="18"/>
        </w:rPr>
        <w:t xml:space="preserve"> |</w:t>
      </w:r>
      <w:r w:rsidR="00FD0DA6" w:rsidRPr="00FD0DA6">
        <w:rPr>
          <w:rFonts w:cstheme="minorHAnsi"/>
          <w:i/>
          <w:iCs/>
          <w:color w:val="595959" w:themeColor="text1" w:themeTint="A6"/>
          <w:sz w:val="18"/>
          <w:szCs w:val="18"/>
        </w:rPr>
        <w:t>Publicado</w:t>
      </w:r>
      <w:r w:rsidR="00FD0DA6" w:rsidRPr="00F648D8">
        <w:rPr>
          <w:rFonts w:cstheme="minorHAnsi"/>
          <w:i/>
          <w:iCs/>
          <w:color w:val="595959" w:themeColor="text1" w:themeTint="A6"/>
          <w:sz w:val="18"/>
          <w:szCs w:val="18"/>
        </w:rPr>
        <w:t xml:space="preserve">: </w:t>
      </w:r>
      <w:r w:rsidR="00AB3B8C">
        <w:rPr>
          <w:rFonts w:cstheme="minorHAnsi"/>
          <w:i/>
          <w:iCs/>
          <w:color w:val="595959" w:themeColor="text1" w:themeTint="A6"/>
          <w:sz w:val="18"/>
          <w:szCs w:val="18"/>
        </w:rPr>
        <w:t>XX</w:t>
      </w:r>
      <w:r w:rsidR="00FD0DA6" w:rsidRPr="00FD0DA6">
        <w:rPr>
          <w:rFonts w:cstheme="minorHAnsi"/>
          <w:i/>
          <w:iCs/>
          <w:color w:val="595959" w:themeColor="text1" w:themeTint="A6"/>
          <w:sz w:val="18"/>
          <w:szCs w:val="18"/>
        </w:rPr>
        <w:t>-</w:t>
      </w:r>
      <w:r w:rsidR="00AB3B8C">
        <w:rPr>
          <w:rFonts w:cstheme="minorHAnsi"/>
          <w:i/>
          <w:iCs/>
          <w:color w:val="595959" w:themeColor="text1" w:themeTint="A6"/>
          <w:sz w:val="18"/>
          <w:szCs w:val="18"/>
        </w:rPr>
        <w:t>XX</w:t>
      </w:r>
      <w:r w:rsidR="00FD0DA6" w:rsidRPr="00FD0DA6">
        <w:rPr>
          <w:rFonts w:cstheme="minorHAnsi"/>
          <w:i/>
          <w:iCs/>
          <w:color w:val="595959" w:themeColor="text1" w:themeTint="A6"/>
          <w:sz w:val="18"/>
          <w:szCs w:val="18"/>
        </w:rPr>
        <w:t>-</w:t>
      </w:r>
      <w:r w:rsidR="00FD0DA6" w:rsidRPr="00F648D8">
        <w:rPr>
          <w:rFonts w:cstheme="minorHAnsi"/>
          <w:i/>
          <w:iCs/>
          <w:color w:val="595959" w:themeColor="text1" w:themeTint="A6"/>
          <w:sz w:val="18"/>
          <w:szCs w:val="18"/>
        </w:rPr>
        <w:t>202</w:t>
      </w:r>
      <w:r w:rsidR="00AB3B8C">
        <w:rPr>
          <w:rFonts w:cstheme="minorHAnsi"/>
          <w:i/>
          <w:iCs/>
          <w:color w:val="595959" w:themeColor="text1" w:themeTint="A6"/>
          <w:sz w:val="18"/>
          <w:szCs w:val="18"/>
        </w:rPr>
        <w:t>6</w:t>
      </w:r>
      <w:r w:rsidR="00FD0DA6" w:rsidRPr="00F648D8">
        <w:rPr>
          <w:rFonts w:cstheme="minorHAnsi"/>
          <w:i/>
          <w:iCs/>
          <w:color w:val="595959" w:themeColor="text1" w:themeTint="A6"/>
          <w:sz w:val="18"/>
          <w:szCs w:val="18"/>
        </w:rPr>
        <w:t xml:space="preserve"> | </w:t>
      </w:r>
      <w:r w:rsidR="00AB3B8C" w:rsidRPr="00AB3B8C">
        <w:rPr>
          <w:rFonts w:cstheme="minorHAnsi"/>
          <w:i/>
          <w:iCs/>
          <w:color w:val="595959" w:themeColor="text1" w:themeTint="A6"/>
          <w:sz w:val="18"/>
          <w:szCs w:val="18"/>
        </w:rPr>
        <w:t>ISSN: 2709-1996</w:t>
      </w:r>
      <w:r w:rsidRPr="00FD0DA6">
        <w:rPr>
          <w:rFonts w:cstheme="minorHAnsi"/>
          <w:i/>
          <w:iCs/>
          <w:color w:val="595959" w:themeColor="text1" w:themeTint="A6"/>
          <w:sz w:val="18"/>
          <w:szCs w:val="18"/>
        </w:rPr>
        <w:t xml:space="preserve"> | Páginas: </w:t>
      </w:r>
      <w:r w:rsidR="00AB3B8C">
        <w:rPr>
          <w:rFonts w:cstheme="minorHAnsi"/>
          <w:i/>
          <w:iCs/>
          <w:color w:val="595959" w:themeColor="text1" w:themeTint="A6"/>
          <w:sz w:val="18"/>
          <w:szCs w:val="18"/>
        </w:rPr>
        <w:t>X</w:t>
      </w:r>
      <w:r w:rsidRPr="00FD0DA6">
        <w:rPr>
          <w:rFonts w:cstheme="minorHAnsi"/>
          <w:i/>
          <w:iCs/>
          <w:color w:val="595959" w:themeColor="text1" w:themeTint="A6"/>
          <w:sz w:val="18"/>
          <w:szCs w:val="18"/>
        </w:rPr>
        <w:t>-</w:t>
      </w:r>
      <w:r w:rsidR="00AB3B8C">
        <w:rPr>
          <w:rFonts w:cstheme="minorHAnsi"/>
          <w:i/>
          <w:iCs/>
          <w:color w:val="595959" w:themeColor="text1" w:themeTint="A6"/>
          <w:sz w:val="18"/>
          <w:szCs w:val="18"/>
        </w:rPr>
        <w:t>X</w:t>
      </w:r>
    </w:p>
    <w:p w14:paraId="4F3968A5" w14:textId="77777777" w:rsidR="000A36EE" w:rsidRPr="000A36EE" w:rsidRDefault="000A36EE" w:rsidP="00FC3A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3D2F77A" w14:textId="7CADF4B1" w:rsidR="00655825" w:rsidRDefault="00FC3AAB" w:rsidP="00FC3A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s-ES"/>
        </w:rPr>
      </w:pPr>
      <w:r w:rsidRPr="00FC3AAB">
        <w:rPr>
          <w:rFonts w:ascii="Times New Roman" w:hAnsi="Times New Roman" w:cs="Times New Roman"/>
          <w:b/>
          <w:bCs/>
          <w:sz w:val="32"/>
          <w:szCs w:val="32"/>
          <w:lang w:val="es-ES"/>
        </w:rPr>
        <w:t>Título</w:t>
      </w:r>
      <w:r>
        <w:rPr>
          <w:rFonts w:ascii="Times New Roman" w:hAnsi="Times New Roman" w:cs="Times New Roman"/>
          <w:b/>
          <w:bCs/>
          <w:sz w:val="32"/>
          <w:szCs w:val="32"/>
          <w:lang w:val="es-ES"/>
        </w:rPr>
        <w:t xml:space="preserve"> en español (Times New Roman 16</w:t>
      </w:r>
      <w:r w:rsidR="00DC6281">
        <w:rPr>
          <w:rFonts w:ascii="Times New Roman" w:hAnsi="Times New Roman" w:cs="Times New Roman"/>
          <w:b/>
          <w:bCs/>
          <w:sz w:val="32"/>
          <w:szCs w:val="32"/>
          <w:lang w:val="es-ES"/>
        </w:rPr>
        <w:t>, NO mayúsculas sostenidas</w:t>
      </w:r>
      <w:r w:rsidR="008F5E10">
        <w:rPr>
          <w:rFonts w:ascii="Times New Roman" w:hAnsi="Times New Roman" w:cs="Times New Roman"/>
          <w:b/>
          <w:bCs/>
          <w:sz w:val="32"/>
          <w:szCs w:val="32"/>
          <w:lang w:val="es-ES"/>
        </w:rPr>
        <w:t>, 15 palabras</w:t>
      </w:r>
      <w:r>
        <w:rPr>
          <w:rFonts w:ascii="Times New Roman" w:hAnsi="Times New Roman" w:cs="Times New Roman"/>
          <w:b/>
          <w:bCs/>
          <w:sz w:val="32"/>
          <w:szCs w:val="32"/>
          <w:lang w:val="es-ES"/>
        </w:rPr>
        <w:t>)</w:t>
      </w:r>
    </w:p>
    <w:p w14:paraId="0E046E89" w14:textId="6B92D909" w:rsidR="00FC3AAB" w:rsidRPr="00771440" w:rsidRDefault="00FC3AAB" w:rsidP="00FC3AAB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s-ES"/>
        </w:rPr>
      </w:pPr>
      <w:r w:rsidRPr="00771440">
        <w:rPr>
          <w:rFonts w:ascii="Times New Roman" w:hAnsi="Times New Roman" w:cs="Times New Roman"/>
          <w:b/>
          <w:bCs/>
          <w:i/>
          <w:iCs/>
          <w:sz w:val="28"/>
          <w:szCs w:val="28"/>
          <w:lang w:val="es-ES"/>
        </w:rPr>
        <w:t>Título en inglés (Times New Roman 14</w:t>
      </w:r>
      <w:r w:rsidR="00DC6281" w:rsidRPr="00771440">
        <w:rPr>
          <w:rFonts w:ascii="Times New Roman" w:hAnsi="Times New Roman" w:cs="Times New Roman"/>
          <w:b/>
          <w:bCs/>
          <w:i/>
          <w:iCs/>
          <w:sz w:val="28"/>
          <w:szCs w:val="28"/>
          <w:lang w:val="es-ES"/>
        </w:rPr>
        <w:t>, NO mayúsculas sostenidas</w:t>
      </w:r>
      <w:r w:rsidRPr="00771440">
        <w:rPr>
          <w:rFonts w:ascii="Times New Roman" w:hAnsi="Times New Roman" w:cs="Times New Roman"/>
          <w:b/>
          <w:bCs/>
          <w:i/>
          <w:iCs/>
          <w:sz w:val="28"/>
          <w:szCs w:val="28"/>
          <w:lang w:val="es-ES"/>
        </w:rPr>
        <w:t>)</w:t>
      </w:r>
    </w:p>
    <w:p w14:paraId="03544434" w14:textId="77777777" w:rsidR="00DC6281" w:rsidRDefault="00DC6281" w:rsidP="00DC6281">
      <w:pPr>
        <w:pStyle w:val="Default"/>
        <w:ind w:left="-284" w:right="-285"/>
        <w:jc w:val="center"/>
        <w:rPr>
          <w:rFonts w:ascii="Times New Roman" w:hAnsi="Times New Roman" w:cs="Times New Roman"/>
          <w:color w:val="auto"/>
        </w:rPr>
      </w:pPr>
    </w:p>
    <w:p w14:paraId="76530634" w14:textId="7B9AF920" w:rsidR="00DC6281" w:rsidRPr="00DC6281" w:rsidRDefault="00DC6281" w:rsidP="00DC6281">
      <w:pPr>
        <w:pStyle w:val="Default"/>
        <w:spacing w:line="276" w:lineRule="auto"/>
        <w:ind w:left="-284" w:right="-285"/>
        <w:jc w:val="center"/>
        <w:rPr>
          <w:rFonts w:ascii="Times New Roman" w:hAnsi="Times New Roman" w:cs="Times New Roman"/>
          <w:color w:val="auto"/>
        </w:rPr>
      </w:pPr>
      <w:r w:rsidRPr="00DC6281">
        <w:rPr>
          <w:rFonts w:ascii="Times New Roman" w:hAnsi="Times New Roman" w:cs="Times New Roman"/>
          <w:color w:val="auto"/>
        </w:rPr>
        <w:t>Nombre y Apellidos del 1er autor</w:t>
      </w:r>
    </w:p>
    <w:p w14:paraId="6A21F173" w14:textId="19F2196A" w:rsidR="00DC6281" w:rsidRPr="00DC6281" w:rsidRDefault="00DC6281" w:rsidP="00DC6281">
      <w:pPr>
        <w:pStyle w:val="Default"/>
        <w:spacing w:line="276" w:lineRule="auto"/>
        <w:ind w:left="-284" w:right="-285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Filiación institucional</w:t>
      </w:r>
    </w:p>
    <w:p w14:paraId="3338ACA8" w14:textId="0D457FB5" w:rsidR="00DC6281" w:rsidRDefault="00DC6281" w:rsidP="00DC6281">
      <w:pPr>
        <w:pStyle w:val="Default"/>
        <w:spacing w:line="276" w:lineRule="auto"/>
        <w:ind w:left="-284" w:right="-285"/>
        <w:jc w:val="center"/>
        <w:rPr>
          <w:rStyle w:val="Hipervnculo"/>
          <w:rFonts w:ascii="Times New Roman" w:hAnsi="Times New Roman" w:cs="Times New Roman"/>
          <w:color w:val="auto"/>
        </w:rPr>
      </w:pPr>
      <w:hyperlink r:id="rId8" w:history="1">
        <w:r w:rsidRPr="007E0E32">
          <w:rPr>
            <w:rStyle w:val="Hipervnculo"/>
            <w:rFonts w:ascii="Times New Roman" w:hAnsi="Times New Roman" w:cs="Times New Roman"/>
          </w:rPr>
          <w:t>correo@institucion.xx</w:t>
        </w:r>
      </w:hyperlink>
    </w:p>
    <w:p w14:paraId="787931F8" w14:textId="44345EA8" w:rsidR="00DC6281" w:rsidRPr="00DC6281" w:rsidRDefault="00DC6281" w:rsidP="00DC6281">
      <w:pPr>
        <w:pStyle w:val="Default"/>
        <w:spacing w:line="276" w:lineRule="auto"/>
        <w:ind w:left="-284" w:right="-285"/>
        <w:jc w:val="center"/>
        <w:rPr>
          <w:rStyle w:val="Hipervnculo"/>
          <w:rFonts w:ascii="Times New Roman" w:hAnsi="Times New Roman" w:cs="Times New Roman"/>
          <w:color w:val="auto"/>
          <w:u w:val="none"/>
        </w:rPr>
      </w:pPr>
      <w:r w:rsidRPr="00DC6281">
        <w:rPr>
          <w:rStyle w:val="Hipervnculo"/>
          <w:rFonts w:ascii="Times New Roman" w:hAnsi="Times New Roman" w:cs="Times New Roman"/>
          <w:color w:val="auto"/>
          <w:u w:val="none"/>
        </w:rPr>
        <w:t>Código ORCID</w:t>
      </w:r>
    </w:p>
    <w:p w14:paraId="204487BE" w14:textId="77777777" w:rsidR="00DC6281" w:rsidRPr="00DC6281" w:rsidRDefault="00DC6281" w:rsidP="00DC6281">
      <w:pPr>
        <w:pStyle w:val="Default"/>
        <w:spacing w:line="276" w:lineRule="auto"/>
        <w:ind w:left="-284" w:right="-285"/>
        <w:jc w:val="center"/>
        <w:rPr>
          <w:rFonts w:ascii="Times New Roman" w:hAnsi="Times New Roman" w:cs="Times New Roman"/>
          <w:color w:val="auto"/>
        </w:rPr>
      </w:pPr>
    </w:p>
    <w:p w14:paraId="00184E48" w14:textId="77777777" w:rsidR="00DC6281" w:rsidRPr="00DC6281" w:rsidRDefault="00DC6281" w:rsidP="00DC6281">
      <w:pPr>
        <w:pStyle w:val="Default"/>
        <w:spacing w:line="276" w:lineRule="auto"/>
        <w:ind w:left="-284" w:right="-285"/>
        <w:jc w:val="center"/>
        <w:rPr>
          <w:rFonts w:ascii="Times New Roman" w:hAnsi="Times New Roman" w:cs="Times New Roman"/>
          <w:color w:val="auto"/>
        </w:rPr>
      </w:pPr>
      <w:r w:rsidRPr="00DC6281">
        <w:rPr>
          <w:rFonts w:ascii="Times New Roman" w:hAnsi="Times New Roman" w:cs="Times New Roman"/>
          <w:color w:val="auto"/>
        </w:rPr>
        <w:t>Nombre y Apellidos del 2do autor</w:t>
      </w:r>
    </w:p>
    <w:p w14:paraId="5A747177" w14:textId="77777777" w:rsidR="00DC6281" w:rsidRPr="00DC6281" w:rsidRDefault="00DC6281" w:rsidP="00DC6281">
      <w:pPr>
        <w:pStyle w:val="Default"/>
        <w:spacing w:line="276" w:lineRule="auto"/>
        <w:ind w:left="-284" w:right="-285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Filiación institucional</w:t>
      </w:r>
    </w:p>
    <w:p w14:paraId="25EF5F24" w14:textId="1369D091" w:rsidR="00DC6281" w:rsidRPr="00DC6281" w:rsidRDefault="00497740" w:rsidP="00DC6281">
      <w:pPr>
        <w:pStyle w:val="Default"/>
        <w:spacing w:line="276" w:lineRule="auto"/>
        <w:ind w:left="-284" w:right="-285"/>
        <w:jc w:val="center"/>
        <w:rPr>
          <w:rStyle w:val="Hipervnculo"/>
          <w:rFonts w:ascii="Times New Roman" w:hAnsi="Times New Roman" w:cs="Times New Roman"/>
          <w:color w:val="auto"/>
        </w:rPr>
      </w:pPr>
      <w:hyperlink r:id="rId9" w:history="1">
        <w:r w:rsidRPr="007E0E32">
          <w:rPr>
            <w:rStyle w:val="Hipervnculo"/>
            <w:rFonts w:ascii="Times New Roman" w:hAnsi="Times New Roman" w:cs="Times New Roman"/>
          </w:rPr>
          <w:t>correo@institucion.xx</w:t>
        </w:r>
      </w:hyperlink>
      <w:r>
        <w:rPr>
          <w:rStyle w:val="Hipervnculo"/>
          <w:rFonts w:ascii="Times New Roman" w:hAnsi="Times New Roman" w:cs="Times New Roman"/>
          <w:color w:val="auto"/>
        </w:rPr>
        <w:t xml:space="preserve"> </w:t>
      </w:r>
    </w:p>
    <w:p w14:paraId="74BF8BA5" w14:textId="77777777" w:rsidR="00DC6281" w:rsidRPr="00DC6281" w:rsidRDefault="00DC6281" w:rsidP="00DC6281">
      <w:pPr>
        <w:pStyle w:val="Default"/>
        <w:spacing w:line="276" w:lineRule="auto"/>
        <w:ind w:left="-284" w:right="-285"/>
        <w:jc w:val="center"/>
        <w:rPr>
          <w:rStyle w:val="Hipervnculo"/>
          <w:rFonts w:ascii="Times New Roman" w:hAnsi="Times New Roman" w:cs="Times New Roman"/>
          <w:color w:val="auto"/>
          <w:u w:val="none"/>
        </w:rPr>
      </w:pPr>
      <w:r w:rsidRPr="00DC6281">
        <w:rPr>
          <w:rStyle w:val="Hipervnculo"/>
          <w:rFonts w:ascii="Times New Roman" w:hAnsi="Times New Roman" w:cs="Times New Roman"/>
          <w:color w:val="auto"/>
          <w:u w:val="none"/>
        </w:rPr>
        <w:t>Código ORCID</w:t>
      </w:r>
    </w:p>
    <w:p w14:paraId="025CA3BA" w14:textId="1CA4519D" w:rsidR="00FC3AAB" w:rsidRDefault="00DC6281" w:rsidP="00FC3AAB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R</w:t>
      </w:r>
      <w:r w:rsidR="00120BF0" w:rsidRPr="00FC3AAB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esumen </w:t>
      </w:r>
    </w:p>
    <w:p w14:paraId="7D966563" w14:textId="77C7EAD6" w:rsidR="00DC6281" w:rsidRPr="00DC6281" w:rsidRDefault="00DC6281" w:rsidP="00FC3A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</w:rPr>
        <w:t xml:space="preserve">Entre </w:t>
      </w:r>
      <w:r w:rsidR="00120BF0">
        <w:rPr>
          <w:rFonts w:ascii="Times New Roman" w:hAnsi="Times New Roman" w:cs="Times New Roman"/>
          <w:sz w:val="24"/>
          <w:szCs w:val="24"/>
        </w:rPr>
        <w:t>20</w:t>
      </w:r>
      <w:r w:rsidRPr="00A72DD0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A72DD0">
        <w:rPr>
          <w:rFonts w:ascii="Times New Roman" w:hAnsi="Times New Roman" w:cs="Times New Roman"/>
          <w:sz w:val="24"/>
          <w:szCs w:val="24"/>
        </w:rPr>
        <w:t xml:space="preserve"> 250 palabras</w:t>
      </w:r>
      <w:r w:rsidRPr="00633EE8">
        <w:rPr>
          <w:rFonts w:ascii="Times New Roman" w:hAnsi="Times New Roman" w:cs="Times New Roman"/>
          <w:sz w:val="24"/>
          <w:szCs w:val="24"/>
        </w:rPr>
        <w:t>, incluyendo</w:t>
      </w:r>
      <w:r w:rsidR="00FB7270">
        <w:rPr>
          <w:rFonts w:ascii="Times New Roman" w:hAnsi="Times New Roman" w:cs="Times New Roman"/>
          <w:sz w:val="24"/>
          <w:szCs w:val="24"/>
        </w:rPr>
        <w:t>:</w:t>
      </w:r>
      <w:r w:rsidRPr="00633EE8">
        <w:rPr>
          <w:rFonts w:ascii="Times New Roman" w:hAnsi="Times New Roman" w:cs="Times New Roman"/>
          <w:sz w:val="24"/>
          <w:szCs w:val="24"/>
        </w:rPr>
        <w:t xml:space="preserve"> objetivos, metodología, resultados y conclusiones.</w:t>
      </w:r>
    </w:p>
    <w:p w14:paraId="32461619" w14:textId="069B4331" w:rsidR="00FC3AAB" w:rsidRDefault="00DC6281" w:rsidP="00FC3AAB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P</w:t>
      </w:r>
      <w:r w:rsidR="00120BF0" w:rsidRPr="00FC3AAB">
        <w:rPr>
          <w:rFonts w:ascii="Times New Roman" w:hAnsi="Times New Roman" w:cs="Times New Roman"/>
          <w:b/>
          <w:bCs/>
          <w:sz w:val="24"/>
          <w:szCs w:val="24"/>
          <w:lang w:val="es-ES"/>
        </w:rPr>
        <w:t>alabras clave</w:t>
      </w:r>
      <w:r w:rsidR="00120BF0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: </w:t>
      </w:r>
      <w:r w:rsidR="00120BF0" w:rsidRPr="00633EE8">
        <w:rPr>
          <w:rFonts w:ascii="Times New Roman" w:hAnsi="Times New Roman" w:cs="Times New Roman"/>
          <w:sz w:val="24"/>
          <w:szCs w:val="24"/>
        </w:rPr>
        <w:t>De 4 a 6 palabras clave</w:t>
      </w:r>
      <w:r w:rsidR="00120BF0">
        <w:rPr>
          <w:rFonts w:ascii="Times New Roman" w:hAnsi="Times New Roman" w:cs="Times New Roman"/>
          <w:sz w:val="24"/>
          <w:szCs w:val="24"/>
        </w:rPr>
        <w:t xml:space="preserve">, separados por coma. Ej. </w:t>
      </w:r>
      <w:proofErr w:type="spellStart"/>
      <w:r w:rsidR="00120BF0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="00120B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0BF0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="00120B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0BF0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120B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0BF0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120BF0">
        <w:rPr>
          <w:rFonts w:ascii="Times New Roman" w:hAnsi="Times New Roman" w:cs="Times New Roman"/>
          <w:sz w:val="24"/>
          <w:szCs w:val="24"/>
        </w:rPr>
        <w:t>.</w:t>
      </w:r>
    </w:p>
    <w:p w14:paraId="5726B40C" w14:textId="131DC51E" w:rsidR="00DC6281" w:rsidRDefault="00DC6281" w:rsidP="00FC3AAB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A</w:t>
      </w:r>
      <w:r w:rsidR="00120BF0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bstract </w:t>
      </w:r>
    </w:p>
    <w:p w14:paraId="038489F6" w14:textId="63B4F94C" w:rsidR="00120BF0" w:rsidRPr="00120BF0" w:rsidRDefault="00120BF0" w:rsidP="00FC3A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Resumen traducido al inglés. </w:t>
      </w:r>
    </w:p>
    <w:p w14:paraId="147C714E" w14:textId="367A4552" w:rsidR="00DC6281" w:rsidRPr="00120BF0" w:rsidRDefault="00DC6281" w:rsidP="00FC3A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K</w:t>
      </w:r>
      <w:r w:rsidR="00120BF0">
        <w:rPr>
          <w:rFonts w:ascii="Times New Roman" w:hAnsi="Times New Roman" w:cs="Times New Roman"/>
          <w:b/>
          <w:bCs/>
          <w:sz w:val="24"/>
          <w:szCs w:val="24"/>
          <w:lang w:val="es-ES"/>
        </w:rPr>
        <w:t>eywords</w:t>
      </w:r>
      <w:proofErr w:type="spellEnd"/>
      <w:r w:rsidR="00120BF0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: </w:t>
      </w:r>
      <w:r w:rsidR="00120BF0">
        <w:rPr>
          <w:rFonts w:ascii="Times New Roman" w:hAnsi="Times New Roman" w:cs="Times New Roman"/>
          <w:sz w:val="24"/>
          <w:szCs w:val="24"/>
          <w:lang w:val="es-ES"/>
        </w:rPr>
        <w:t>Palabras claves traducidos en inglés.</w:t>
      </w:r>
    </w:p>
    <w:p w14:paraId="2BC0C75C" w14:textId="1778483E" w:rsidR="00FC3AAB" w:rsidRDefault="00FC3AAB" w:rsidP="00DC6281">
      <w:pPr>
        <w:pStyle w:val="Prrafodelista"/>
        <w:numPr>
          <w:ilvl w:val="0"/>
          <w:numId w:val="1"/>
        </w:numPr>
        <w:spacing w:before="24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DC6281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Introducción </w:t>
      </w:r>
    </w:p>
    <w:p w14:paraId="24F41C3A" w14:textId="46A6DB7F" w:rsidR="00DC6281" w:rsidRPr="00DC6281" w:rsidRDefault="00DC6281" w:rsidP="00DC6281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Texto…</w:t>
      </w:r>
      <w:r w:rsidR="00FB727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B7270" w:rsidRPr="00633EE8">
        <w:rPr>
          <w:rFonts w:ascii="Times New Roman" w:hAnsi="Times New Roman" w:cs="Times New Roman"/>
          <w:sz w:val="24"/>
          <w:szCs w:val="24"/>
        </w:rPr>
        <w:t>Planteamiento del problema, revisión de la literatura y objetivos del estudio.</w:t>
      </w:r>
    </w:p>
    <w:p w14:paraId="3BCD1550" w14:textId="7349AB18" w:rsidR="00FC3AAB" w:rsidRDefault="00FC3AAB" w:rsidP="00DC6281">
      <w:pPr>
        <w:pStyle w:val="Prrafodelista"/>
        <w:numPr>
          <w:ilvl w:val="0"/>
          <w:numId w:val="1"/>
        </w:numPr>
        <w:spacing w:before="24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DC6281">
        <w:rPr>
          <w:rFonts w:ascii="Times New Roman" w:hAnsi="Times New Roman" w:cs="Times New Roman"/>
          <w:b/>
          <w:bCs/>
          <w:sz w:val="24"/>
          <w:szCs w:val="24"/>
          <w:lang w:val="es-ES"/>
        </w:rPr>
        <w:t>M</w:t>
      </w:r>
      <w:r w:rsidR="001D140D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etodología de revisión </w:t>
      </w:r>
    </w:p>
    <w:p w14:paraId="54C12B56" w14:textId="5F268961" w:rsidR="003701CF" w:rsidRPr="003701CF" w:rsidRDefault="003701CF" w:rsidP="003701CF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633EE8">
        <w:rPr>
          <w:rFonts w:ascii="Times New Roman" w:hAnsi="Times New Roman" w:cs="Times New Roman"/>
          <w:sz w:val="24"/>
          <w:szCs w:val="24"/>
        </w:rPr>
        <w:lastRenderedPageBreak/>
        <w:t xml:space="preserve">Descripción detallada </w:t>
      </w:r>
      <w:r w:rsidR="009B1BD6">
        <w:rPr>
          <w:rFonts w:ascii="Times New Roman" w:hAnsi="Times New Roman" w:cs="Times New Roman"/>
          <w:sz w:val="24"/>
          <w:szCs w:val="24"/>
        </w:rPr>
        <w:t>de la metodología…</w:t>
      </w:r>
    </w:p>
    <w:p w14:paraId="6667E1F8" w14:textId="096A3393" w:rsidR="00FC3AAB" w:rsidRDefault="00FC3AAB" w:rsidP="00DC6281">
      <w:pPr>
        <w:pStyle w:val="Prrafodelista"/>
        <w:numPr>
          <w:ilvl w:val="0"/>
          <w:numId w:val="1"/>
        </w:numPr>
        <w:spacing w:before="24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DC6281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Resultados </w:t>
      </w:r>
    </w:p>
    <w:p w14:paraId="775D5539" w14:textId="11113D6F" w:rsidR="00DC6281" w:rsidRDefault="00DC6281" w:rsidP="00DC6281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Texto</w:t>
      </w:r>
      <w:r w:rsidR="00FB7270">
        <w:rPr>
          <w:rFonts w:ascii="Times New Roman" w:hAnsi="Times New Roman" w:cs="Times New Roman"/>
          <w:sz w:val="24"/>
          <w:szCs w:val="24"/>
          <w:lang w:val="es-ES"/>
        </w:rPr>
        <w:t xml:space="preserve">… </w:t>
      </w:r>
      <w:r w:rsidR="00FB7270" w:rsidRPr="00633EE8">
        <w:rPr>
          <w:rFonts w:ascii="Times New Roman" w:hAnsi="Times New Roman" w:cs="Times New Roman"/>
          <w:sz w:val="24"/>
          <w:szCs w:val="24"/>
        </w:rPr>
        <w:t>Presentación de los hallazgos con tablas y figuras según sea necesario.</w:t>
      </w:r>
      <w:r w:rsidR="00FB72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6A14C8" w14:textId="71AC0050" w:rsidR="00497740" w:rsidRDefault="00120BF0" w:rsidP="00497740">
      <w:pPr>
        <w:spacing w:before="24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</w:pPr>
      <w:r w:rsidRPr="00497740"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  <w:t>Ejemplo de tabla</w:t>
      </w:r>
    </w:p>
    <w:p w14:paraId="3A9DEE3B" w14:textId="28497714" w:rsidR="00120BF0" w:rsidRPr="00497740" w:rsidRDefault="00120BF0" w:rsidP="00497740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Tabla 1</w:t>
      </w:r>
    </w:p>
    <w:p w14:paraId="4DAB7161" w14:textId="64C2E62D" w:rsidR="00120BF0" w:rsidRDefault="00120BF0" w:rsidP="00120BF0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Título de la tabla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120BF0" w14:paraId="792C35B4" w14:textId="77777777" w:rsidTr="00120BF0">
        <w:tc>
          <w:tcPr>
            <w:tcW w:w="2942" w:type="dxa"/>
          </w:tcPr>
          <w:p w14:paraId="17C7A3B4" w14:textId="0DAB3546" w:rsidR="00120BF0" w:rsidRPr="00120BF0" w:rsidRDefault="00120BF0" w:rsidP="00120B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120B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Encabezado</w:t>
            </w:r>
          </w:p>
        </w:tc>
        <w:tc>
          <w:tcPr>
            <w:tcW w:w="2943" w:type="dxa"/>
          </w:tcPr>
          <w:p w14:paraId="60DFFA1E" w14:textId="1BCC771A" w:rsidR="00120BF0" w:rsidRPr="00120BF0" w:rsidRDefault="00120BF0" w:rsidP="00120B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120B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Encabezado</w:t>
            </w:r>
          </w:p>
        </w:tc>
        <w:tc>
          <w:tcPr>
            <w:tcW w:w="2943" w:type="dxa"/>
          </w:tcPr>
          <w:p w14:paraId="0B8B46EA" w14:textId="7164EF56" w:rsidR="00120BF0" w:rsidRPr="00120BF0" w:rsidRDefault="00120BF0" w:rsidP="00120B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120B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Encabezado</w:t>
            </w:r>
          </w:p>
        </w:tc>
      </w:tr>
      <w:tr w:rsidR="00120BF0" w14:paraId="0E8400B1" w14:textId="77777777" w:rsidTr="00120BF0">
        <w:tc>
          <w:tcPr>
            <w:tcW w:w="2942" w:type="dxa"/>
          </w:tcPr>
          <w:p w14:paraId="30152B29" w14:textId="10B528B9" w:rsidR="00120BF0" w:rsidRPr="00120BF0" w:rsidRDefault="00120BF0" w:rsidP="00120B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Cuerpo </w:t>
            </w:r>
          </w:p>
        </w:tc>
        <w:tc>
          <w:tcPr>
            <w:tcW w:w="2943" w:type="dxa"/>
          </w:tcPr>
          <w:p w14:paraId="3725859C" w14:textId="51B4EF2F" w:rsidR="00120BF0" w:rsidRPr="00120BF0" w:rsidRDefault="00120BF0" w:rsidP="00120B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F4500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Cuerpo </w:t>
            </w:r>
          </w:p>
        </w:tc>
        <w:tc>
          <w:tcPr>
            <w:tcW w:w="2943" w:type="dxa"/>
          </w:tcPr>
          <w:p w14:paraId="3583709D" w14:textId="2548CD32" w:rsidR="00120BF0" w:rsidRPr="00120BF0" w:rsidRDefault="00120BF0" w:rsidP="00120B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F4500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Cuerpo </w:t>
            </w:r>
          </w:p>
        </w:tc>
      </w:tr>
      <w:tr w:rsidR="00120BF0" w14:paraId="113D5DBE" w14:textId="77777777" w:rsidTr="00120BF0">
        <w:tc>
          <w:tcPr>
            <w:tcW w:w="2942" w:type="dxa"/>
          </w:tcPr>
          <w:p w14:paraId="791B4EFA" w14:textId="3ABE2BA8" w:rsidR="00120BF0" w:rsidRPr="00120BF0" w:rsidRDefault="00120BF0" w:rsidP="00120B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3738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Cuerpo </w:t>
            </w:r>
          </w:p>
        </w:tc>
        <w:tc>
          <w:tcPr>
            <w:tcW w:w="2943" w:type="dxa"/>
          </w:tcPr>
          <w:p w14:paraId="27B1D45E" w14:textId="2C9DA3C6" w:rsidR="00120BF0" w:rsidRPr="00120BF0" w:rsidRDefault="00120BF0" w:rsidP="00120B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3738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Cuerpo </w:t>
            </w:r>
          </w:p>
        </w:tc>
        <w:tc>
          <w:tcPr>
            <w:tcW w:w="2943" w:type="dxa"/>
          </w:tcPr>
          <w:p w14:paraId="6C2CE440" w14:textId="36A0B14E" w:rsidR="00120BF0" w:rsidRPr="00120BF0" w:rsidRDefault="00120BF0" w:rsidP="00120B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3738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Cuerpo </w:t>
            </w:r>
          </w:p>
        </w:tc>
      </w:tr>
    </w:tbl>
    <w:p w14:paraId="759C6556" w14:textId="731611F5" w:rsidR="00120BF0" w:rsidRPr="00120BF0" w:rsidRDefault="00120BF0" w:rsidP="00120BF0">
      <w:pPr>
        <w:spacing w:line="240" w:lineRule="auto"/>
        <w:jc w:val="both"/>
        <w:rPr>
          <w:rFonts w:ascii="Times New Roman" w:hAnsi="Times New Roman" w:cs="Times New Roman"/>
          <w:lang w:val="es-ES"/>
        </w:rPr>
      </w:pPr>
      <w:r w:rsidRPr="00120BF0">
        <w:rPr>
          <w:rFonts w:ascii="Times New Roman" w:hAnsi="Times New Roman" w:cs="Times New Roman"/>
          <w:b/>
          <w:bCs/>
          <w:i/>
          <w:iCs/>
          <w:lang w:val="es-ES"/>
        </w:rPr>
        <w:t xml:space="preserve">Nota. </w:t>
      </w:r>
      <w:r w:rsidRPr="00120BF0">
        <w:rPr>
          <w:rFonts w:ascii="Times New Roman" w:hAnsi="Times New Roman" w:cs="Times New Roman"/>
          <w:lang w:val="es-ES"/>
        </w:rPr>
        <w:t xml:space="preserve">Si corresponde. En el caso de que la tabla fuera toma de otra fuente, debe citas según el estilo APA. El texto de la nota debe ser Times New Roman 11 puntos, interlineado </w:t>
      </w:r>
      <w:r>
        <w:rPr>
          <w:rFonts w:ascii="Times New Roman" w:hAnsi="Times New Roman" w:cs="Times New Roman"/>
          <w:lang w:val="es-ES"/>
        </w:rPr>
        <w:t>simple (1).</w:t>
      </w:r>
    </w:p>
    <w:p w14:paraId="3C03DA46" w14:textId="77777777" w:rsidR="00FB7270" w:rsidRDefault="00FB7270" w:rsidP="00DC6281">
      <w:pPr>
        <w:spacing w:before="24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</w:pPr>
    </w:p>
    <w:p w14:paraId="6C64E975" w14:textId="1220A4CB" w:rsidR="00120BF0" w:rsidRPr="00497740" w:rsidRDefault="00120BF0" w:rsidP="00DC6281">
      <w:pPr>
        <w:spacing w:before="24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</w:pPr>
      <w:r w:rsidRPr="00497740"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  <w:t>Ejemplo de figura</w:t>
      </w:r>
    </w:p>
    <w:p w14:paraId="23E6D273" w14:textId="302611E1" w:rsidR="00120BF0" w:rsidRDefault="00120BF0" w:rsidP="00120BF0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Figura 1</w:t>
      </w:r>
    </w:p>
    <w:p w14:paraId="6924501B" w14:textId="0E6727EE" w:rsidR="00120BF0" w:rsidRDefault="00120BF0" w:rsidP="00120BF0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Título de la figura</w:t>
      </w:r>
    </w:p>
    <w:p w14:paraId="63DB9467" w14:textId="18541DD7" w:rsidR="00120BF0" w:rsidRDefault="00120BF0" w:rsidP="00120BF0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  <w:lang w:val="es-ES"/>
        </w:rPr>
        <w:drawing>
          <wp:inline distT="0" distB="0" distL="0" distR="0" wp14:anchorId="6E09757A" wp14:editId="6D767C35">
            <wp:extent cx="4600575" cy="2200275"/>
            <wp:effectExtent l="0" t="0" r="9525" b="9525"/>
            <wp:docPr id="2019370854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96DF47F" w14:textId="5ADA313E" w:rsidR="00120BF0" w:rsidRPr="00120BF0" w:rsidRDefault="00120BF0" w:rsidP="00120BF0">
      <w:pPr>
        <w:spacing w:line="240" w:lineRule="auto"/>
        <w:jc w:val="both"/>
        <w:rPr>
          <w:rFonts w:ascii="Times New Roman" w:hAnsi="Times New Roman" w:cs="Times New Roman"/>
          <w:lang w:val="es-ES"/>
        </w:rPr>
      </w:pPr>
      <w:r w:rsidRPr="00120BF0">
        <w:rPr>
          <w:rFonts w:ascii="Times New Roman" w:hAnsi="Times New Roman" w:cs="Times New Roman"/>
          <w:b/>
          <w:bCs/>
          <w:i/>
          <w:iCs/>
          <w:lang w:val="es-ES"/>
        </w:rPr>
        <w:t xml:space="preserve">Nota. </w:t>
      </w:r>
      <w:r w:rsidRPr="00120BF0">
        <w:rPr>
          <w:rFonts w:ascii="Times New Roman" w:hAnsi="Times New Roman" w:cs="Times New Roman"/>
          <w:lang w:val="es-ES"/>
        </w:rPr>
        <w:t xml:space="preserve">Si corresponde. En el caso de que la </w:t>
      </w:r>
      <w:r>
        <w:rPr>
          <w:rFonts w:ascii="Times New Roman" w:hAnsi="Times New Roman" w:cs="Times New Roman"/>
          <w:lang w:val="es-ES"/>
        </w:rPr>
        <w:t>figura</w:t>
      </w:r>
      <w:r w:rsidRPr="00120BF0">
        <w:rPr>
          <w:rFonts w:ascii="Times New Roman" w:hAnsi="Times New Roman" w:cs="Times New Roman"/>
          <w:lang w:val="es-ES"/>
        </w:rPr>
        <w:t xml:space="preserve"> fuera toma de otra fuente, debe citas según el estilo APA. El texto de la nota debe ser Times New Roman 11 puntos, interlineado </w:t>
      </w:r>
      <w:r>
        <w:rPr>
          <w:rFonts w:ascii="Times New Roman" w:hAnsi="Times New Roman" w:cs="Times New Roman"/>
          <w:lang w:val="es-ES"/>
        </w:rPr>
        <w:t>simple (1).</w:t>
      </w:r>
    </w:p>
    <w:p w14:paraId="531312E8" w14:textId="235B232C" w:rsidR="00FC3AAB" w:rsidRDefault="005F3383" w:rsidP="00DC6281">
      <w:pPr>
        <w:pStyle w:val="Prrafodelista"/>
        <w:numPr>
          <w:ilvl w:val="0"/>
          <w:numId w:val="1"/>
        </w:numPr>
        <w:spacing w:before="24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Conclusiones </w:t>
      </w:r>
    </w:p>
    <w:p w14:paraId="52ED3E58" w14:textId="647148E5" w:rsidR="00DC6281" w:rsidRDefault="00DC6281" w:rsidP="00DC6281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Texto</w:t>
      </w:r>
      <w:r w:rsidR="00FB7270">
        <w:rPr>
          <w:rFonts w:ascii="Times New Roman" w:hAnsi="Times New Roman" w:cs="Times New Roman"/>
          <w:sz w:val="24"/>
          <w:szCs w:val="24"/>
          <w:lang w:val="es-ES"/>
        </w:rPr>
        <w:t xml:space="preserve">… </w:t>
      </w:r>
    </w:p>
    <w:p w14:paraId="7407E1B9" w14:textId="77777777" w:rsidR="006A5205" w:rsidRDefault="006A5205" w:rsidP="006A5205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bookmarkStart w:id="0" w:name="_Hlk197510394"/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lastRenderedPageBreak/>
        <w:t xml:space="preserve">Declaración de conflictos de interés </w:t>
      </w:r>
    </w:p>
    <w:p w14:paraId="6D6B5BCF" w14:textId="7F4D17D4" w:rsidR="006A5205" w:rsidRPr="00DC6281" w:rsidRDefault="006A5205" w:rsidP="006A5205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Obligatorio…</w:t>
      </w:r>
    </w:p>
    <w:bookmarkEnd w:id="0"/>
    <w:p w14:paraId="2FD22458" w14:textId="18C95172" w:rsidR="00FC3AAB" w:rsidRDefault="00FC3AAB" w:rsidP="00FC3AAB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FC3AAB">
        <w:rPr>
          <w:rFonts w:ascii="Times New Roman" w:hAnsi="Times New Roman" w:cs="Times New Roman"/>
          <w:b/>
          <w:bCs/>
          <w:sz w:val="24"/>
          <w:szCs w:val="24"/>
          <w:lang w:val="es-ES"/>
        </w:rPr>
        <w:t>Agradecimiento</w:t>
      </w:r>
    </w:p>
    <w:p w14:paraId="30005738" w14:textId="1D1C5FFB" w:rsidR="00DC6281" w:rsidRPr="00DC6281" w:rsidRDefault="00DC6281" w:rsidP="00FC3A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Opcional…</w:t>
      </w:r>
    </w:p>
    <w:p w14:paraId="6AA1AE8D" w14:textId="5CED7803" w:rsidR="00FC3AAB" w:rsidRDefault="00FC3AAB" w:rsidP="00FC3AAB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FC3AAB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Financiación </w:t>
      </w:r>
    </w:p>
    <w:p w14:paraId="77A52928" w14:textId="649AED0F" w:rsidR="00DC6281" w:rsidRPr="00DC6281" w:rsidRDefault="00DC6281" w:rsidP="00FC3A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Opcional…</w:t>
      </w:r>
    </w:p>
    <w:p w14:paraId="3B86881C" w14:textId="1B92D3D9" w:rsidR="00FC3AAB" w:rsidRDefault="00FC3AAB" w:rsidP="00FC3AAB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R</w:t>
      </w:r>
      <w:r w:rsidRPr="00FC3AAB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eferencias </w:t>
      </w:r>
    </w:p>
    <w:p w14:paraId="60FDBA80" w14:textId="6ABE33E4" w:rsidR="00DC6281" w:rsidRDefault="00DC6281" w:rsidP="00FC3A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Estilo APA…</w:t>
      </w:r>
    </w:p>
    <w:p w14:paraId="5F9E2539" w14:textId="77777777" w:rsidR="00AD25F7" w:rsidRDefault="00AD25F7" w:rsidP="00FC3A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732FD29" w14:textId="77777777" w:rsidR="008F5E10" w:rsidRDefault="008F5E10" w:rsidP="00FC3A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480C8AE5" w14:textId="33F112A1" w:rsidR="00AD25F7" w:rsidRPr="00AD25F7" w:rsidRDefault="00AD25F7" w:rsidP="00AD25F7">
      <w:pPr>
        <w:shd w:val="clear" w:color="auto" w:fill="B4C6E7" w:themeFill="accent1" w:themeFillTint="66"/>
        <w:spacing w:before="24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AD25F7">
        <w:rPr>
          <w:rFonts w:ascii="Times New Roman" w:hAnsi="Times New Roman" w:cs="Times New Roman"/>
          <w:b/>
          <w:bCs/>
          <w:sz w:val="18"/>
          <w:szCs w:val="18"/>
        </w:rPr>
        <w:t xml:space="preserve">Cómo citar </w:t>
      </w:r>
      <w:r>
        <w:rPr>
          <w:rFonts w:ascii="Times New Roman" w:hAnsi="Times New Roman" w:cs="Times New Roman"/>
          <w:b/>
          <w:bCs/>
          <w:sz w:val="18"/>
          <w:szCs w:val="18"/>
        </w:rPr>
        <w:t>este artículo en</w:t>
      </w:r>
      <w:r w:rsidRPr="00AD25F7">
        <w:rPr>
          <w:rFonts w:ascii="Times New Roman" w:hAnsi="Times New Roman" w:cs="Times New Roman"/>
          <w:b/>
          <w:bCs/>
          <w:sz w:val="18"/>
          <w:szCs w:val="18"/>
        </w:rPr>
        <w:t xml:space="preserve"> APA:</w:t>
      </w:r>
    </w:p>
    <w:p w14:paraId="3F796062" w14:textId="7349D368" w:rsidR="00AD25F7" w:rsidRPr="00AD25F7" w:rsidRDefault="00AD25F7" w:rsidP="00AD25F7">
      <w:pPr>
        <w:shd w:val="clear" w:color="auto" w:fill="B4C6E7" w:themeFill="accent1" w:themeFillTint="66"/>
        <w:spacing w:before="240" w:line="360" w:lineRule="auto"/>
        <w:ind w:left="709" w:hanging="709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AD25F7">
        <w:rPr>
          <w:rFonts w:ascii="Times New Roman" w:hAnsi="Times New Roman" w:cs="Times New Roman"/>
          <w:sz w:val="18"/>
          <w:szCs w:val="18"/>
        </w:rPr>
        <w:t>Biencinto</w:t>
      </w:r>
      <w:proofErr w:type="spellEnd"/>
      <w:r w:rsidRPr="00AD25F7">
        <w:rPr>
          <w:rFonts w:ascii="Times New Roman" w:hAnsi="Times New Roman" w:cs="Times New Roman"/>
          <w:sz w:val="18"/>
          <w:szCs w:val="18"/>
        </w:rPr>
        <w:t xml:space="preserve">, C., García-García, M., Carpintero, E., Villamor, P., &amp; García-Socuéllamos, M. (2025). Validación de la estructura factorial de la rúbrica </w:t>
      </w:r>
      <w:proofErr w:type="spellStart"/>
      <w:r w:rsidRPr="00AD25F7">
        <w:rPr>
          <w:rFonts w:ascii="Times New Roman" w:hAnsi="Times New Roman" w:cs="Times New Roman"/>
          <w:sz w:val="18"/>
          <w:szCs w:val="18"/>
        </w:rPr>
        <w:t>ProficiencyIn+E</w:t>
      </w:r>
      <w:proofErr w:type="spellEnd"/>
      <w:r w:rsidRPr="00AD25F7">
        <w:rPr>
          <w:rFonts w:ascii="Times New Roman" w:hAnsi="Times New Roman" w:cs="Times New Roman"/>
          <w:sz w:val="18"/>
          <w:szCs w:val="18"/>
        </w:rPr>
        <w:t xml:space="preserve">® para una muestra de docentes mexicanos. </w:t>
      </w:r>
      <w:r>
        <w:rPr>
          <w:rFonts w:ascii="Times New Roman" w:hAnsi="Times New Roman" w:cs="Times New Roman"/>
          <w:sz w:val="18"/>
          <w:szCs w:val="18"/>
        </w:rPr>
        <w:t>Revista de Educación con Altura</w:t>
      </w:r>
      <w:r w:rsidRPr="00AD25F7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AD25F7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AD25F7">
        <w:rPr>
          <w:rFonts w:ascii="Times New Roman" w:hAnsi="Times New Roman" w:cs="Times New Roman"/>
          <w:sz w:val="18"/>
          <w:szCs w:val="18"/>
        </w:rPr>
        <w:t xml:space="preserve">), </w:t>
      </w:r>
      <w:r>
        <w:rPr>
          <w:rFonts w:ascii="Times New Roman" w:hAnsi="Times New Roman" w:cs="Times New Roman"/>
          <w:sz w:val="18"/>
          <w:szCs w:val="18"/>
        </w:rPr>
        <w:t>1-9</w:t>
      </w:r>
      <w:r w:rsidRPr="00AD25F7">
        <w:rPr>
          <w:rFonts w:ascii="Times New Roman" w:hAnsi="Times New Roman" w:cs="Times New Roman"/>
          <w:sz w:val="18"/>
          <w:szCs w:val="18"/>
        </w:rPr>
        <w:t>. https://doi.org/10.</w:t>
      </w:r>
      <w:r>
        <w:rPr>
          <w:rFonts w:ascii="Times New Roman" w:hAnsi="Times New Roman" w:cs="Times New Roman"/>
          <w:sz w:val="18"/>
          <w:szCs w:val="18"/>
        </w:rPr>
        <w:t>XXXXXXX</w:t>
      </w:r>
    </w:p>
    <w:p w14:paraId="24F22027" w14:textId="77777777" w:rsidR="00AD25F7" w:rsidRDefault="00AD25F7" w:rsidP="00FC3A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650C219F" w14:textId="472DE323" w:rsidR="00B03DC4" w:rsidRPr="00DC6281" w:rsidRDefault="00B03DC4" w:rsidP="00B03DC4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B03DC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C4A7333" wp14:editId="1F9F8E96">
            <wp:extent cx="762000" cy="142875"/>
            <wp:effectExtent l="0" t="0" r="0" b="9525"/>
            <wp:docPr id="1016586450" name="Imagen 2" descr="Licencia de Creative Commons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icencia de Creative Commons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DC4">
        <w:rPr>
          <w:rFonts w:ascii="Times New Roman" w:hAnsi="Times New Roman" w:cs="Times New Roman"/>
          <w:sz w:val="24"/>
          <w:szCs w:val="24"/>
        </w:rPr>
        <w:br/>
      </w:r>
      <w:r w:rsidRPr="00B03DC4">
        <w:rPr>
          <w:rFonts w:ascii="Times New Roman" w:hAnsi="Times New Roman" w:cs="Times New Roman"/>
          <w:sz w:val="18"/>
          <w:szCs w:val="18"/>
        </w:rPr>
        <w:t>Los contenidos de esta revista se distribuyen bajo una </w:t>
      </w:r>
      <w:hyperlink r:id="rId13" w:history="1">
        <w:r w:rsidRPr="00B03DC4">
          <w:rPr>
            <w:rStyle w:val="Hipervnculo"/>
            <w:rFonts w:ascii="Times New Roman" w:hAnsi="Times New Roman" w:cs="Times New Roman"/>
            <w:sz w:val="18"/>
            <w:szCs w:val="18"/>
            <w:u w:val="none"/>
          </w:rPr>
          <w:t>licencia de Creative Commons Reconocimiento 4.0 Internacional</w:t>
        </w:r>
      </w:hyperlink>
      <w:r w:rsidRPr="00B03DC4">
        <w:rPr>
          <w:rFonts w:ascii="Times New Roman" w:hAnsi="Times New Roman" w:cs="Times New Roman"/>
          <w:sz w:val="18"/>
          <w:szCs w:val="18"/>
        </w:rPr>
        <w:t>.</w:t>
      </w:r>
    </w:p>
    <w:sectPr w:rsidR="00B03DC4" w:rsidRPr="00DC6281" w:rsidSect="008F5E10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1DDE8" w14:textId="77777777" w:rsidR="007D2267" w:rsidRDefault="007D2267" w:rsidP="00FC3AAB">
      <w:pPr>
        <w:spacing w:after="0" w:line="240" w:lineRule="auto"/>
      </w:pPr>
      <w:r>
        <w:separator/>
      </w:r>
    </w:p>
  </w:endnote>
  <w:endnote w:type="continuationSeparator" w:id="0">
    <w:p w14:paraId="3B4C7FFF" w14:textId="77777777" w:rsidR="007D2267" w:rsidRDefault="007D2267" w:rsidP="00FC3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3924071"/>
      <w:docPartObj>
        <w:docPartGallery w:val="Page Numbers (Bottom of Page)"/>
        <w:docPartUnique/>
      </w:docPartObj>
    </w:sdtPr>
    <w:sdtContent>
      <w:p w14:paraId="5B6670D9" w14:textId="096871ED" w:rsidR="00697057" w:rsidRDefault="00697057">
        <w:pPr>
          <w:pStyle w:val="Piedepgina"/>
        </w:pPr>
        <w:r w:rsidRPr="00697057">
          <w:rPr>
            <w:b/>
            <w:bCs/>
            <w:sz w:val="28"/>
            <w:szCs w:val="28"/>
          </w:rPr>
          <w:fldChar w:fldCharType="begin"/>
        </w:r>
        <w:r w:rsidRPr="00697057">
          <w:rPr>
            <w:b/>
            <w:bCs/>
            <w:sz w:val="28"/>
            <w:szCs w:val="28"/>
          </w:rPr>
          <w:instrText>PAGE   \* MERGEFORMAT</w:instrText>
        </w:r>
        <w:r w:rsidRPr="00697057">
          <w:rPr>
            <w:b/>
            <w:bCs/>
            <w:sz w:val="28"/>
            <w:szCs w:val="28"/>
          </w:rPr>
          <w:fldChar w:fldCharType="separate"/>
        </w:r>
        <w:r w:rsidRPr="00697057">
          <w:rPr>
            <w:b/>
            <w:bCs/>
            <w:sz w:val="28"/>
            <w:szCs w:val="28"/>
            <w:lang w:val="es-ES"/>
          </w:rPr>
          <w:t>2</w:t>
        </w:r>
        <w:r w:rsidRPr="00697057">
          <w:rPr>
            <w:b/>
            <w:bCs/>
            <w:sz w:val="28"/>
            <w:szCs w:val="28"/>
          </w:rPr>
          <w:fldChar w:fldCharType="end"/>
        </w:r>
        <w:r w:rsidRPr="00697057">
          <w:rPr>
            <w:sz w:val="28"/>
            <w:szCs w:val="28"/>
          </w:rPr>
          <w:t xml:space="preserve"> | </w:t>
        </w:r>
        <w:r w:rsidR="00AB3B8C" w:rsidRPr="00AB3B8C">
          <w:rPr>
            <w:i/>
            <w:iCs/>
          </w:rPr>
          <w:t>Investigación en Turismo V</w:t>
        </w:r>
        <w:r w:rsidR="00AB3B8C">
          <w:rPr>
            <w:i/>
            <w:iCs/>
          </w:rPr>
          <w:t>ol</w:t>
        </w:r>
        <w:r w:rsidR="00AB3B8C" w:rsidRPr="00AB3B8C">
          <w:rPr>
            <w:i/>
            <w:iCs/>
          </w:rPr>
          <w:t>. 1 N</w:t>
        </w:r>
        <w:r w:rsidR="00AB3B8C">
          <w:rPr>
            <w:i/>
            <w:iCs/>
          </w:rPr>
          <w:t>úm</w:t>
        </w:r>
        <w:r w:rsidR="00AB3B8C" w:rsidRPr="00AB3B8C">
          <w:rPr>
            <w:i/>
            <w:iCs/>
          </w:rPr>
          <w:t>. 1 (2026)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</w:rPr>
      <w:id w:val="940957514"/>
      <w:docPartObj>
        <w:docPartGallery w:val="Page Numbers (Bottom of Page)"/>
        <w:docPartUnique/>
      </w:docPartObj>
    </w:sdtPr>
    <w:sdtEndPr>
      <w:rPr>
        <w:i w:val="0"/>
        <w:iCs w:val="0"/>
      </w:rPr>
    </w:sdtEndPr>
    <w:sdtContent>
      <w:p w14:paraId="3F3F9D6D" w14:textId="018C271B" w:rsidR="00FC3AAB" w:rsidRDefault="00AB3B8C" w:rsidP="00AB3B8C">
        <w:pPr>
          <w:pStyle w:val="Piedepgina"/>
          <w:tabs>
            <w:tab w:val="clear" w:pos="4252"/>
            <w:tab w:val="center" w:pos="0"/>
          </w:tabs>
          <w:jc w:val="right"/>
        </w:pPr>
        <w:r w:rsidRPr="00AB3B8C">
          <w:rPr>
            <w:i/>
            <w:iCs/>
          </w:rPr>
          <w:t>Investigación en Turismo V</w:t>
        </w:r>
        <w:r>
          <w:rPr>
            <w:i/>
            <w:iCs/>
          </w:rPr>
          <w:t>ol</w:t>
        </w:r>
        <w:r w:rsidRPr="00AB3B8C">
          <w:rPr>
            <w:i/>
            <w:iCs/>
          </w:rPr>
          <w:t>. 1 N</w:t>
        </w:r>
        <w:r>
          <w:rPr>
            <w:i/>
            <w:iCs/>
          </w:rPr>
          <w:t>úm.</w:t>
        </w:r>
        <w:r w:rsidRPr="00AB3B8C">
          <w:rPr>
            <w:i/>
            <w:iCs/>
          </w:rPr>
          <w:t xml:space="preserve"> 1 (2026)</w:t>
        </w:r>
        <w:r>
          <w:t xml:space="preserve"> </w:t>
        </w:r>
        <w:r w:rsidRPr="00697057">
          <w:rPr>
            <w:sz w:val="28"/>
            <w:szCs w:val="28"/>
          </w:rPr>
          <w:t xml:space="preserve">| </w:t>
        </w:r>
        <w:r w:rsidRPr="00697057">
          <w:rPr>
            <w:b/>
            <w:bCs/>
            <w:sz w:val="28"/>
            <w:szCs w:val="28"/>
          </w:rPr>
          <w:fldChar w:fldCharType="begin"/>
        </w:r>
        <w:r w:rsidRPr="00697057">
          <w:rPr>
            <w:b/>
            <w:bCs/>
            <w:sz w:val="28"/>
            <w:szCs w:val="28"/>
          </w:rPr>
          <w:instrText>PAGE   \* MERGEFORMAT</w:instrText>
        </w:r>
        <w:r w:rsidRPr="00697057">
          <w:rPr>
            <w:b/>
            <w:bCs/>
            <w:sz w:val="28"/>
            <w:szCs w:val="28"/>
          </w:rPr>
          <w:fldChar w:fldCharType="separate"/>
        </w:r>
        <w:r>
          <w:rPr>
            <w:b/>
            <w:bCs/>
            <w:sz w:val="28"/>
            <w:szCs w:val="28"/>
          </w:rPr>
          <w:t>1</w:t>
        </w:r>
        <w:r w:rsidRPr="00697057">
          <w:rPr>
            <w:b/>
            <w:bCs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</w:rPr>
      <w:id w:val="-1439598119"/>
      <w:docPartObj>
        <w:docPartGallery w:val="Page Numbers (Bottom of Page)"/>
        <w:docPartUnique/>
      </w:docPartObj>
    </w:sdtPr>
    <w:sdtEndPr>
      <w:rPr>
        <w:i w:val="0"/>
        <w:iCs w:val="0"/>
      </w:rPr>
    </w:sdtEndPr>
    <w:sdtContent>
      <w:p w14:paraId="2986CB15" w14:textId="11D4F126" w:rsidR="00697057" w:rsidRDefault="00AB3B8C" w:rsidP="00AB3B8C">
        <w:pPr>
          <w:pStyle w:val="Piedepgina"/>
          <w:tabs>
            <w:tab w:val="clear" w:pos="4252"/>
            <w:tab w:val="center" w:pos="0"/>
          </w:tabs>
          <w:jc w:val="right"/>
        </w:pPr>
        <w:r w:rsidRPr="00AB3B8C">
          <w:rPr>
            <w:i/>
            <w:iCs/>
          </w:rPr>
          <w:t>Investigación en Turismo V</w:t>
        </w:r>
        <w:r>
          <w:rPr>
            <w:i/>
            <w:iCs/>
          </w:rPr>
          <w:t>ol</w:t>
        </w:r>
        <w:r w:rsidRPr="00AB3B8C">
          <w:rPr>
            <w:i/>
            <w:iCs/>
          </w:rPr>
          <w:t>. 1 N</w:t>
        </w:r>
        <w:r>
          <w:rPr>
            <w:i/>
            <w:iCs/>
          </w:rPr>
          <w:t>úm.</w:t>
        </w:r>
        <w:r w:rsidRPr="00AB3B8C">
          <w:rPr>
            <w:i/>
            <w:iCs/>
          </w:rPr>
          <w:t xml:space="preserve"> 1 (2026)</w:t>
        </w:r>
        <w:r w:rsidR="00697057">
          <w:t xml:space="preserve"> </w:t>
        </w:r>
        <w:r w:rsidR="00697057" w:rsidRPr="00697057">
          <w:rPr>
            <w:sz w:val="28"/>
            <w:szCs w:val="28"/>
          </w:rPr>
          <w:t xml:space="preserve">| </w:t>
        </w:r>
        <w:r w:rsidR="00697057" w:rsidRPr="00697057">
          <w:rPr>
            <w:b/>
            <w:bCs/>
            <w:sz w:val="28"/>
            <w:szCs w:val="28"/>
          </w:rPr>
          <w:fldChar w:fldCharType="begin"/>
        </w:r>
        <w:r w:rsidR="00697057" w:rsidRPr="00697057">
          <w:rPr>
            <w:b/>
            <w:bCs/>
            <w:sz w:val="28"/>
            <w:szCs w:val="28"/>
          </w:rPr>
          <w:instrText>PAGE   \* MERGEFORMAT</w:instrText>
        </w:r>
        <w:r w:rsidR="00697057" w:rsidRPr="00697057">
          <w:rPr>
            <w:b/>
            <w:bCs/>
            <w:sz w:val="28"/>
            <w:szCs w:val="28"/>
          </w:rPr>
          <w:fldChar w:fldCharType="separate"/>
        </w:r>
        <w:r w:rsidR="00697057" w:rsidRPr="00697057">
          <w:rPr>
            <w:b/>
            <w:bCs/>
            <w:sz w:val="28"/>
            <w:szCs w:val="28"/>
            <w:lang w:val="es-ES"/>
          </w:rPr>
          <w:t>2</w:t>
        </w:r>
        <w:r w:rsidR="00697057" w:rsidRPr="00697057">
          <w:rPr>
            <w:b/>
            <w:bCs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03818" w14:textId="77777777" w:rsidR="007D2267" w:rsidRDefault="007D2267" w:rsidP="00FC3AAB">
      <w:pPr>
        <w:spacing w:after="0" w:line="240" w:lineRule="auto"/>
      </w:pPr>
      <w:r>
        <w:separator/>
      </w:r>
    </w:p>
  </w:footnote>
  <w:footnote w:type="continuationSeparator" w:id="0">
    <w:p w14:paraId="7F66BB6D" w14:textId="77777777" w:rsidR="007D2267" w:rsidRDefault="007D2267" w:rsidP="00FC3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D4AC" w14:textId="5994228B" w:rsidR="00697057" w:rsidRPr="00697057" w:rsidRDefault="00697057">
    <w:pPr>
      <w:pStyle w:val="Encabezado"/>
      <w:rPr>
        <w:i/>
        <w:iCs/>
        <w:lang w:val="es-ES"/>
      </w:rPr>
    </w:pPr>
    <w:r w:rsidRPr="00697057">
      <w:rPr>
        <w:i/>
        <w:iCs/>
        <w:lang w:val="es-ES"/>
      </w:rPr>
      <w:t>Autor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A45FF" w14:textId="3EA2F8BF" w:rsidR="00697057" w:rsidRPr="00697057" w:rsidRDefault="00697057" w:rsidP="00697057">
    <w:pPr>
      <w:pStyle w:val="Encabezado"/>
      <w:jc w:val="right"/>
      <w:rPr>
        <w:i/>
        <w:iCs/>
        <w:lang w:val="es-ES"/>
      </w:rPr>
    </w:pPr>
    <w:r w:rsidRPr="00697057">
      <w:rPr>
        <w:i/>
        <w:iCs/>
        <w:lang w:val="es-ES"/>
      </w:rPr>
      <w:t>Título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E1251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4353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AAB"/>
    <w:rsid w:val="000A36EE"/>
    <w:rsid w:val="00120BF0"/>
    <w:rsid w:val="001D140D"/>
    <w:rsid w:val="00201247"/>
    <w:rsid w:val="002F76EF"/>
    <w:rsid w:val="003701CF"/>
    <w:rsid w:val="003930EB"/>
    <w:rsid w:val="003B5F00"/>
    <w:rsid w:val="00446441"/>
    <w:rsid w:val="00466B4D"/>
    <w:rsid w:val="00497740"/>
    <w:rsid w:val="005F3383"/>
    <w:rsid w:val="00655825"/>
    <w:rsid w:val="00697057"/>
    <w:rsid w:val="006A5205"/>
    <w:rsid w:val="00716E56"/>
    <w:rsid w:val="00771440"/>
    <w:rsid w:val="007732C3"/>
    <w:rsid w:val="007D2267"/>
    <w:rsid w:val="008347F4"/>
    <w:rsid w:val="008E4D29"/>
    <w:rsid w:val="008F5E10"/>
    <w:rsid w:val="0099513E"/>
    <w:rsid w:val="009A1CCE"/>
    <w:rsid w:val="009B1BD6"/>
    <w:rsid w:val="009C6C25"/>
    <w:rsid w:val="00AB3B8C"/>
    <w:rsid w:val="00AB6749"/>
    <w:rsid w:val="00AD25F7"/>
    <w:rsid w:val="00AD5EE2"/>
    <w:rsid w:val="00B03DC4"/>
    <w:rsid w:val="00B14C3C"/>
    <w:rsid w:val="00C07A58"/>
    <w:rsid w:val="00CA37AE"/>
    <w:rsid w:val="00D5718E"/>
    <w:rsid w:val="00DC6281"/>
    <w:rsid w:val="00E2270C"/>
    <w:rsid w:val="00F648D8"/>
    <w:rsid w:val="00FA2683"/>
    <w:rsid w:val="00FA33B2"/>
    <w:rsid w:val="00FA4E82"/>
    <w:rsid w:val="00FB7270"/>
    <w:rsid w:val="00FC3AAB"/>
    <w:rsid w:val="00FD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85FDD"/>
  <w15:chartTrackingRefBased/>
  <w15:docId w15:val="{31891878-734C-4EF3-8908-99632B08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3A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3AAB"/>
  </w:style>
  <w:style w:type="paragraph" w:styleId="Piedepgina">
    <w:name w:val="footer"/>
    <w:basedOn w:val="Normal"/>
    <w:link w:val="PiedepginaCar"/>
    <w:uiPriority w:val="99"/>
    <w:unhideWhenUsed/>
    <w:rsid w:val="00FC3A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3AAB"/>
  </w:style>
  <w:style w:type="paragraph" w:styleId="Prrafodelista">
    <w:name w:val="List Paragraph"/>
    <w:basedOn w:val="Normal"/>
    <w:uiPriority w:val="34"/>
    <w:qFormat/>
    <w:rsid w:val="00DC6281"/>
    <w:pPr>
      <w:ind w:left="720"/>
      <w:contextualSpacing/>
    </w:pPr>
  </w:style>
  <w:style w:type="paragraph" w:customStyle="1" w:styleId="Default">
    <w:name w:val="Default"/>
    <w:uiPriority w:val="99"/>
    <w:rsid w:val="00DC6281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kern w:val="0"/>
      <w:sz w:val="24"/>
      <w:szCs w:val="24"/>
      <w:lang w:val="es-ES" w:eastAsia="es-ES"/>
      <w14:ligatures w14:val="none"/>
    </w:rPr>
  </w:style>
  <w:style w:type="character" w:styleId="Hipervnculo">
    <w:name w:val="Hyperlink"/>
    <w:basedOn w:val="Fuentedeprrafopredeter"/>
    <w:uiPriority w:val="99"/>
    <w:rsid w:val="00DC6281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C6281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120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4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3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991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84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49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20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79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4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reo@institucion.xx" TargetMode="External"/><Relationship Id="rId13" Type="http://schemas.openxmlformats.org/officeDocument/2006/relationships/hyperlink" Target="http://creativecommons.org/licenses/by/4.0/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reativecommons.org/licenses/by/4.0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hart" Target="charts/chart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rreo@institucion.xx" TargetMode="Externa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Categoría 1</c:v>
                </c:pt>
                <c:pt idx="1">
                  <c:v>Categoría 2</c:v>
                </c:pt>
                <c:pt idx="2">
                  <c:v>Categoría 3</c:v>
                </c:pt>
                <c:pt idx="3">
                  <c:v>Categoría 4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CA-4987-8138-510CEF8A7D37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Serie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Categoría 1</c:v>
                </c:pt>
                <c:pt idx="1">
                  <c:v>Categoría 2</c:v>
                </c:pt>
                <c:pt idx="2">
                  <c:v>Categoría 3</c:v>
                </c:pt>
                <c:pt idx="3">
                  <c:v>Categoría 4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9CA-4987-8138-510CEF8A7D37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Serie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Categoría 1</c:v>
                </c:pt>
                <c:pt idx="1">
                  <c:v>Categoría 2</c:v>
                </c:pt>
                <c:pt idx="2">
                  <c:v>Categoría 3</c:v>
                </c:pt>
                <c:pt idx="3">
                  <c:v>Categoría 4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9CA-4987-8138-510CEF8A7D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9153264"/>
        <c:axId val="22037488"/>
      </c:barChart>
      <c:catAx>
        <c:axId val="159153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BO"/>
          </a:p>
        </c:txPr>
        <c:crossAx val="22037488"/>
        <c:crosses val="autoZero"/>
        <c:auto val="1"/>
        <c:lblAlgn val="ctr"/>
        <c:lblOffset val="100"/>
        <c:noMultiLvlLbl val="0"/>
      </c:catAx>
      <c:valAx>
        <c:axId val="22037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BO"/>
          </a:p>
        </c:txPr>
        <c:crossAx val="159153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BO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B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26936-AA2A-4B31-B745-79AC977D6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Román Pairumani A.</dc:creator>
  <cp:keywords/>
  <dc:description/>
  <cp:lastModifiedBy>Román Pairumani A.</cp:lastModifiedBy>
  <cp:revision>5</cp:revision>
  <cp:lastPrinted>2025-05-07T16:09:00Z</cp:lastPrinted>
  <dcterms:created xsi:type="dcterms:W3CDTF">2026-05-08T13:32:00Z</dcterms:created>
  <dcterms:modified xsi:type="dcterms:W3CDTF">2026-05-08T18:52:00Z</dcterms:modified>
</cp:coreProperties>
</file>