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141C" w14:textId="7F799FC9" w:rsidR="00AB3EED" w:rsidRPr="00AB3EED" w:rsidRDefault="00056AD7" w:rsidP="00AB3EED">
      <w:pPr>
        <w:shd w:val="clear" w:color="auto" w:fill="385623" w:themeFill="accent6" w:themeFillShade="80"/>
        <w:spacing w:line="360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056AD7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DECLARACIÓN DE CONFLICTOS DE INTERÉS</w:t>
      </w:r>
    </w:p>
    <w:p w14:paraId="7B36607E" w14:textId="77777777" w:rsidR="00AB3EED" w:rsidRPr="00AB3EED" w:rsidRDefault="00AB3EED" w:rsidP="00AB3E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EED">
        <w:rPr>
          <w:rFonts w:ascii="Times New Roman" w:hAnsi="Times New Roman" w:cs="Times New Roman"/>
          <w:b/>
          <w:bCs/>
          <w:sz w:val="32"/>
          <w:szCs w:val="32"/>
        </w:rPr>
        <w:t>INVESTIGACIÓN EN TURISMO</w:t>
      </w:r>
      <w:r w:rsidRPr="00AB3EED">
        <w:rPr>
          <w:rFonts w:ascii="Times New Roman" w:hAnsi="Times New Roman" w:cs="Times New Roman"/>
          <w:sz w:val="24"/>
          <w:szCs w:val="24"/>
        </w:rPr>
        <w:br/>
      </w:r>
      <w:r w:rsidRPr="00AB3EED">
        <w:rPr>
          <w:rFonts w:ascii="Times New Roman" w:hAnsi="Times New Roman" w:cs="Times New Roman"/>
          <w:i/>
          <w:iCs/>
          <w:sz w:val="24"/>
          <w:szCs w:val="24"/>
        </w:rPr>
        <w:t>Revista Científica de la Carrera de Turismo – UMSA</w:t>
      </w:r>
    </w:p>
    <w:p w14:paraId="32D244A4" w14:textId="77777777" w:rsid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56FAE" w14:textId="18E8B772" w:rsidR="00056AD7" w:rsidRP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Times New Roman" w:hAnsi="Times New Roman" w:cs="Times New Roman"/>
          <w:sz w:val="24"/>
          <w:szCs w:val="24"/>
        </w:rPr>
        <w:t>Título del artículo:</w:t>
      </w:r>
    </w:p>
    <w:p w14:paraId="226A12F2" w14:textId="77777777" w:rsidR="00056AD7" w:rsidRP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Times New Roman" w:hAnsi="Times New Roman" w:cs="Times New Roman"/>
          <w:sz w:val="24"/>
          <w:szCs w:val="24"/>
        </w:rPr>
        <w:pict w14:anchorId="290DDCE5">
          <v:rect id="_x0000_i1103" style="width:0;height:1.5pt" o:hralign="center" o:hrstd="t" o:hr="t" fillcolor="#a0a0a0" stroked="f"/>
        </w:pict>
      </w:r>
    </w:p>
    <w:p w14:paraId="5A65923F" w14:textId="77777777" w:rsidR="00056AD7" w:rsidRP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Times New Roman" w:hAnsi="Times New Roman" w:cs="Times New Roman"/>
          <w:sz w:val="24"/>
          <w:szCs w:val="24"/>
        </w:rPr>
        <w:pict w14:anchorId="13DFFBC2">
          <v:rect id="_x0000_i1104" style="width:0;height:1.5pt" o:hralign="center" o:hrstd="t" o:hr="t" fillcolor="#a0a0a0" stroked="f"/>
        </w:pict>
      </w:r>
    </w:p>
    <w:p w14:paraId="05A86DE8" w14:textId="77777777" w:rsidR="00056AD7" w:rsidRP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Times New Roman" w:hAnsi="Times New Roman" w:cs="Times New Roman"/>
          <w:sz w:val="24"/>
          <w:szCs w:val="24"/>
        </w:rPr>
        <w:t>Los autores declaramos que:</w:t>
      </w:r>
    </w:p>
    <w:p w14:paraId="298D09CA" w14:textId="77777777" w:rsidR="00056AD7" w:rsidRP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Segoe UI Symbol" w:hAnsi="Segoe UI Symbol" w:cs="Segoe UI Symbol"/>
          <w:sz w:val="24"/>
          <w:szCs w:val="24"/>
        </w:rPr>
        <w:t>☐</w:t>
      </w:r>
      <w:r w:rsidRPr="00056AD7">
        <w:rPr>
          <w:rFonts w:ascii="Times New Roman" w:hAnsi="Times New Roman" w:cs="Times New Roman"/>
          <w:sz w:val="24"/>
          <w:szCs w:val="24"/>
        </w:rPr>
        <w:t xml:space="preserve"> No existe ningún conflicto de interés económico, financiero, institucional, laboral, académico, político o personal que pueda influir de manera inapropiada en los resultados, análisis o interpretación del estudio presentado.</w:t>
      </w:r>
    </w:p>
    <w:p w14:paraId="22BD602E" w14:textId="77777777" w:rsidR="00056AD7" w:rsidRP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Segoe UI Symbol" w:hAnsi="Segoe UI Symbol" w:cs="Segoe UI Symbol"/>
          <w:sz w:val="24"/>
          <w:szCs w:val="24"/>
        </w:rPr>
        <w:t>☐</w:t>
      </w:r>
      <w:r w:rsidRPr="00056AD7">
        <w:rPr>
          <w:rFonts w:ascii="Times New Roman" w:hAnsi="Times New Roman" w:cs="Times New Roman"/>
          <w:sz w:val="24"/>
          <w:szCs w:val="24"/>
        </w:rPr>
        <w:t xml:space="preserve"> Existen posibles conflictos de interés, los cuales se detallan a continuación:</w:t>
      </w:r>
    </w:p>
    <w:p w14:paraId="561F775D" w14:textId="77777777" w:rsidR="00056AD7" w:rsidRP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Times New Roman" w:hAnsi="Times New Roman" w:cs="Times New Roman"/>
          <w:sz w:val="24"/>
          <w:szCs w:val="24"/>
        </w:rPr>
        <w:pict w14:anchorId="12CA0EA8">
          <v:rect id="_x0000_i1105" style="width:0;height:1.5pt" o:hralign="center" o:hrstd="t" o:hr="t" fillcolor="#a0a0a0" stroked="f"/>
        </w:pict>
      </w:r>
    </w:p>
    <w:p w14:paraId="1032FC89" w14:textId="77777777" w:rsidR="00056AD7" w:rsidRP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Times New Roman" w:hAnsi="Times New Roman" w:cs="Times New Roman"/>
          <w:sz w:val="24"/>
          <w:szCs w:val="24"/>
        </w:rPr>
        <w:pict w14:anchorId="6CA0F9F4">
          <v:rect id="_x0000_i1106" style="width:0;height:1.5pt" o:hralign="center" o:hrstd="t" o:hr="t" fillcolor="#a0a0a0" stroked="f"/>
        </w:pict>
      </w:r>
    </w:p>
    <w:p w14:paraId="0F0ECDC4" w14:textId="77777777" w:rsidR="00056AD7" w:rsidRP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Times New Roman" w:hAnsi="Times New Roman" w:cs="Times New Roman"/>
          <w:sz w:val="24"/>
          <w:szCs w:val="24"/>
        </w:rPr>
        <w:pict w14:anchorId="76A1E4F2">
          <v:rect id="_x0000_i1107" style="width:0;height:1.5pt" o:hralign="center" o:hrstd="t" o:hr="t" fillcolor="#a0a0a0" stroked="f"/>
        </w:pict>
      </w:r>
    </w:p>
    <w:p w14:paraId="45F8A24F" w14:textId="77777777" w:rsidR="00056AD7" w:rsidRDefault="00056AD7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D7">
        <w:rPr>
          <w:rFonts w:ascii="Times New Roman" w:hAnsi="Times New Roman" w:cs="Times New Roman"/>
          <w:sz w:val="24"/>
          <w:szCs w:val="24"/>
        </w:rPr>
        <w:t>Asimismo, declaramos que la investigación fue desarrollada bajo principios de honestidad académica, transparencia científica e integridad investigativa.</w:t>
      </w:r>
    </w:p>
    <w:p w14:paraId="0397A5D1" w14:textId="1C825B2D" w:rsidR="004C0468" w:rsidRPr="00056AD7" w:rsidRDefault="004C0468" w:rsidP="00056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68">
        <w:rPr>
          <w:rFonts w:ascii="Times New Roman" w:hAnsi="Times New Roman" w:cs="Times New Roman"/>
          <w:sz w:val="24"/>
          <w:szCs w:val="24"/>
        </w:rPr>
        <w:t>Lugar y fecha: _______________________________________</w:t>
      </w:r>
    </w:p>
    <w:p w14:paraId="33E9A3E6" w14:textId="77777777" w:rsidR="00655825" w:rsidRDefault="00655825" w:rsidP="00AB3E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25F6D" w14:textId="77777777" w:rsidR="00AB3EED" w:rsidRDefault="00AB3EED" w:rsidP="00AB3E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AF36F" w14:textId="032D1E7A" w:rsidR="00AB3EED" w:rsidRDefault="00AB3EED" w:rsidP="00AB3EE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4866A61F" w14:textId="58E1BF7F" w:rsidR="00AB3EED" w:rsidRDefault="00AB3EED" w:rsidP="00AB3EE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completo</w:t>
      </w:r>
    </w:p>
    <w:p w14:paraId="260755A4" w14:textId="4BA12524" w:rsidR="00AB3EED" w:rsidRPr="00AB3EED" w:rsidRDefault="00AB3EED" w:rsidP="00AB3EE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ORCID</w:t>
      </w:r>
    </w:p>
    <w:sectPr w:rsidR="00AB3EED" w:rsidRPr="00AB3EED" w:rsidSect="00AB3EE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F84"/>
    <w:multiLevelType w:val="multilevel"/>
    <w:tmpl w:val="69FA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452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56"/>
    <w:rsid w:val="00056AD7"/>
    <w:rsid w:val="002D2F41"/>
    <w:rsid w:val="00350661"/>
    <w:rsid w:val="00374255"/>
    <w:rsid w:val="003B500E"/>
    <w:rsid w:val="00415B56"/>
    <w:rsid w:val="004C0468"/>
    <w:rsid w:val="004F42A9"/>
    <w:rsid w:val="00655825"/>
    <w:rsid w:val="00745365"/>
    <w:rsid w:val="007709A0"/>
    <w:rsid w:val="00A503FE"/>
    <w:rsid w:val="00AB2C28"/>
    <w:rsid w:val="00AB3EED"/>
    <w:rsid w:val="00B10C6B"/>
    <w:rsid w:val="00B14C3C"/>
    <w:rsid w:val="00B31FD1"/>
    <w:rsid w:val="00C64AD2"/>
    <w:rsid w:val="00CA37AE"/>
    <w:rsid w:val="00D00DA3"/>
    <w:rsid w:val="00D8040D"/>
    <w:rsid w:val="00F26DB4"/>
    <w:rsid w:val="00F65703"/>
    <w:rsid w:val="00FA33B2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031E"/>
  <w15:chartTrackingRefBased/>
  <w15:docId w15:val="{E9F03850-2580-492A-86EC-716D4CF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5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5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5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5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5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5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5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5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5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5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B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5B5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5B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5B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5B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5B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5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5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5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5B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5B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5B5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B5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5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DEE02FE7-A6A3-45AA-9121-65D59974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Pairumani A.</dc:creator>
  <cp:keywords/>
  <dc:description/>
  <cp:lastModifiedBy>Román Pairumani A.</cp:lastModifiedBy>
  <cp:revision>4</cp:revision>
  <dcterms:created xsi:type="dcterms:W3CDTF">2026-05-08T13:48:00Z</dcterms:created>
  <dcterms:modified xsi:type="dcterms:W3CDTF">2026-05-08T13:50:00Z</dcterms:modified>
</cp:coreProperties>
</file>